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6112" w14:textId="1F02237A" w:rsidR="00527A65" w:rsidRPr="00527A65" w:rsidRDefault="00527A65" w:rsidP="00527A65">
      <w:r w:rsidRPr="00527A65">
        <w:t>https://www.dropbox.com/sh/fwx9muf3y067xw4/AADRxOkI8-JhBETmtqZhZduWa/AG%20extra?dl=0&amp;preview=AG-156.jpg&amp;subfolder_nav_tracking=1</w:t>
      </w:r>
    </w:p>
    <w:sectPr w:rsidR="00527A65" w:rsidRPr="00527A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65"/>
    <w:rsid w:val="0052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F2F1E"/>
  <w15:chartTrackingRefBased/>
  <w15:docId w15:val="{CD3B95D0-A729-49EB-9062-0B5236DD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Galan</dc:creator>
  <cp:keywords/>
  <dc:description/>
  <cp:lastModifiedBy>Arthur Galan</cp:lastModifiedBy>
  <cp:revision>1</cp:revision>
  <dcterms:created xsi:type="dcterms:W3CDTF">2022-09-12T11:32:00Z</dcterms:created>
  <dcterms:modified xsi:type="dcterms:W3CDTF">2022-09-12T11:33:00Z</dcterms:modified>
</cp:coreProperties>
</file>