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6A90" w14:textId="2F9D1DB9" w:rsidR="0025129B" w:rsidRDefault="00327322">
      <w:hyperlink r:id="rId4" w:history="1">
        <w:r>
          <w:rPr>
            <w:rStyle w:val="Hyperlink"/>
          </w:rPr>
          <w:t>AG_8.5.2024 - Dropbox</w:t>
        </w:r>
      </w:hyperlink>
    </w:p>
    <w:p w14:paraId="6C9E8DEB" w14:textId="77777777" w:rsidR="00327322" w:rsidRDefault="00327322"/>
    <w:sectPr w:rsidR="0032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1A"/>
    <w:rsid w:val="0025129B"/>
    <w:rsid w:val="00327322"/>
    <w:rsid w:val="00A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0CC6"/>
  <w15:chartTrackingRefBased/>
  <w15:docId w15:val="{493D281F-5C45-4979-B4A4-973E65F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27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p6mag62fdns6x66oe0yak/AErfbUesLp2AAsSp9s7qHxY?rlkey=hbg68zaemxnkb3h7ea4inyuen&amp;e=1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2</cp:revision>
  <dcterms:created xsi:type="dcterms:W3CDTF">2024-05-08T11:23:00Z</dcterms:created>
  <dcterms:modified xsi:type="dcterms:W3CDTF">2024-05-08T11:24:00Z</dcterms:modified>
</cp:coreProperties>
</file>